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A049" w14:textId="77777777" w:rsidR="00401080" w:rsidRDefault="00401080" w:rsidP="00401080">
      <w:r>
        <w:t>На информационном ресурсе при применении информационных технологий предоставления информации осуществляется сбор, систематизация и анализ сведений, относящихся к предпочтениям пользователей сети «Интернет», находящихся на территории Российской Федерации.</w:t>
      </w:r>
    </w:p>
    <w:p w14:paraId="252EF154" w14:textId="77777777" w:rsidR="00401080" w:rsidRDefault="00401080" w:rsidP="00401080">
      <w:r>
        <w:t>Рекомендательные технологии — это алгоритмы предоставления информации на основе сбора, систематизации и анализа сведений, относящихся к предпочтениям пользователей интернета.</w:t>
      </w:r>
    </w:p>
    <w:p w14:paraId="14ECF112" w14:textId="77777777" w:rsidR="00401080" w:rsidRDefault="00401080" w:rsidP="00401080">
      <w:r>
        <w:t>Рекомендательные технологии, используемые на настоящем Сайте, заключаются в алгоритмическом подборе и предоставлении Пользователям Сайта информации, схожей с информацией, которую Пользователь изучал на Сайте.</w:t>
      </w:r>
    </w:p>
    <w:p w14:paraId="60E8F2F0" w14:textId="77777777" w:rsidR="00401080" w:rsidRDefault="00401080" w:rsidP="00401080">
      <w:r>
        <w:t>На сайте используются Рекомендательные технологии, позволяющие лучше понимать потребности пользователей в контенте с целью предоставления пользователям качественного и безопасного контента, соответствующего их тематическим интересам, и улучшать сайт и его функциональные возможности. Рекомендации помогают посетителям сайта быстро найти, интересующую их информацию, товар, услугу ознакомиться с новостной информацией на основании запросов.</w:t>
      </w:r>
    </w:p>
    <w:p w14:paraId="63BCD241" w14:textId="77777777" w:rsidR="00401080" w:rsidRDefault="00401080" w:rsidP="00401080">
      <w:r>
        <w:t>Владелец сайта не допускает применение рекомендательных технологий, которые нарушают права и законные интересы граждан и организаций, а также не допускает применение рекомендательных технологий в целях предоставления информации с нарушением законодательства Российской Федерации.</w:t>
      </w:r>
    </w:p>
    <w:p w14:paraId="5DDAE51F" w14:textId="77777777" w:rsidR="00401080" w:rsidRDefault="00401080" w:rsidP="00401080">
      <w:r>
        <w:t>Для формирования рекомендаций специальное программное обеспечение собирает информацию о действиях посетителя сайта, а именно: о просмотрах того или иного контента, видео, текстовых материалов; запросах информации; взаимодействиях с коммуникациями (например, переходы по ссылкам). Для формирования уточненных рекомендаций могут учитываться данные о предполагаемом географическом положении, IP-адресе, фразе, баннере, с которых был переход на сайт, список посещенных страниц и проведенное время на сайте.</w:t>
      </w:r>
    </w:p>
    <w:p w14:paraId="3194CA7A" w14:textId="77777777" w:rsidR="00401080" w:rsidRDefault="00401080" w:rsidP="00401080">
      <w:r>
        <w:t>Рекомендации формируются следующими подходами:</w:t>
      </w:r>
    </w:p>
    <w:p w14:paraId="34287998" w14:textId="6FE96D9C" w:rsidR="00401080" w:rsidRDefault="00401080" w:rsidP="00401080">
      <w:pPr>
        <w:pStyle w:val="a3"/>
        <w:numPr>
          <w:ilvl w:val="0"/>
          <w:numId w:val="1"/>
        </w:numPr>
      </w:pPr>
      <w:r>
        <w:t>путем многофакторного анализа, классификации, ранжирования признаков и свойств контента, а также действий пользователя позволяющего оценить вероятность того, что взаимодействие пользователя с контентом будет позитивным.</w:t>
      </w:r>
    </w:p>
    <w:p w14:paraId="0FCD9CCE" w14:textId="61D295D0" w:rsidR="00401080" w:rsidRDefault="00401080" w:rsidP="00401080">
      <w:pPr>
        <w:pStyle w:val="a3"/>
        <w:numPr>
          <w:ilvl w:val="0"/>
          <w:numId w:val="1"/>
        </w:numPr>
      </w:pPr>
      <w:r>
        <w:t>подбор похожих и сопутствующих предпочтений Пользователей. Алгоритмы анализируют свойства тех предпочтений, которыми интересовался Пользователь, по этим признакам подбираются информационные материалы, которые также могут его заинтересовать, при этом все данные Пользователя являются обезличенными.</w:t>
      </w:r>
    </w:p>
    <w:p w14:paraId="7029384D" w14:textId="44258C5A" w:rsidR="000F4F35" w:rsidRDefault="00401080" w:rsidP="00401080">
      <w:pPr>
        <w:pStyle w:val="a3"/>
        <w:numPr>
          <w:ilvl w:val="0"/>
          <w:numId w:val="1"/>
        </w:numPr>
      </w:pPr>
      <w:r>
        <w:t>рекомендации формируются под каждого посетителя сайта персонально. Для активации рекомендаций не требуется делать никаких специальных действий.</w:t>
      </w:r>
    </w:p>
    <w:p w14:paraId="49B82D99" w14:textId="19BFE3DA" w:rsidR="00FE0D37" w:rsidRDefault="00FE0D37" w:rsidP="00FE0D37">
      <w:r>
        <w:t>Обработка данных осуществляется в соответствии с Федеральным законом №152-ФЗ «О персональных данных»</w:t>
      </w:r>
    </w:p>
    <w:p w14:paraId="377A1E61" w14:textId="05484875" w:rsidR="00FE0D37" w:rsidRDefault="00FE0D37" w:rsidP="00FE0D37">
      <w:r>
        <w:t>Использование технологий регламентировано Политикой конфиденциальности сайта</w:t>
      </w:r>
      <w:r w:rsidR="009A7415">
        <w:t>.</w:t>
      </w:r>
    </w:p>
    <w:p w14:paraId="6F863CA6" w14:textId="2F41CB44" w:rsidR="00FE0D37" w:rsidRDefault="00FE0D37" w:rsidP="00FE0D37"/>
    <w:sectPr w:rsidR="00FE0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72DDF"/>
    <w:multiLevelType w:val="hybridMultilevel"/>
    <w:tmpl w:val="DD20C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D8"/>
    <w:rsid w:val="000F4F35"/>
    <w:rsid w:val="00401080"/>
    <w:rsid w:val="00605BD8"/>
    <w:rsid w:val="009A7415"/>
    <w:rsid w:val="00FE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BA2A"/>
  <w15:chartTrackingRefBased/>
  <w15:docId w15:val="{B302FE21-4B77-490F-9BC1-842C02A1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Максим</dc:creator>
  <cp:keywords/>
  <dc:description/>
  <cp:lastModifiedBy>Сергеев Максим</cp:lastModifiedBy>
  <cp:revision>4</cp:revision>
  <dcterms:created xsi:type="dcterms:W3CDTF">2025-08-08T19:24:00Z</dcterms:created>
  <dcterms:modified xsi:type="dcterms:W3CDTF">2025-08-08T20:22:00Z</dcterms:modified>
</cp:coreProperties>
</file>